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3048C" w14:textId="77777777" w:rsidR="0085760B" w:rsidRDefault="0085760B" w:rsidP="00681F54">
      <w:pPr>
        <w:spacing w:after="0" w:line="240" w:lineRule="auto"/>
        <w:rPr>
          <w:lang w:val="kk-KZ"/>
        </w:rPr>
      </w:pPr>
      <w:bookmarkStart w:id="0" w:name="_Hlk190610658"/>
      <w:r w:rsidRPr="00E136DC">
        <w:rPr>
          <w:lang w:val="kk-KZ"/>
        </w:rPr>
        <w:t>770910403255</w:t>
      </w:r>
    </w:p>
    <w:p w14:paraId="72F46606" w14:textId="11D25511" w:rsidR="00681F54" w:rsidRPr="00681F54" w:rsidRDefault="00681F54" w:rsidP="00681F54">
      <w:pPr>
        <w:spacing w:after="0" w:line="240" w:lineRule="auto"/>
        <w:rPr>
          <w:rFonts w:ascii="Times New Roman" w:hAnsi="Times New Roman" w:cs="Times New Roman"/>
          <w:b/>
          <w:lang w:val="kk-KZ"/>
        </w:rPr>
      </w:pPr>
      <w:bookmarkStart w:id="1" w:name="_GoBack"/>
      <w:bookmarkEnd w:id="1"/>
      <w:r w:rsidRPr="00681F54">
        <w:rPr>
          <w:rFonts w:ascii="Times New Roman" w:hAnsi="Times New Roman" w:cs="Times New Roman"/>
          <w:b/>
          <w:lang w:val="kk-KZ"/>
        </w:rPr>
        <w:t>УМАРОВА Нургуль Кадырбековна,</w:t>
      </w:r>
    </w:p>
    <w:p w14:paraId="24FAFC1A" w14:textId="77777777" w:rsidR="00681F54" w:rsidRPr="00681F54" w:rsidRDefault="00681F54" w:rsidP="00681F54">
      <w:pPr>
        <w:spacing w:after="0" w:line="240" w:lineRule="auto"/>
        <w:rPr>
          <w:rFonts w:ascii="Times New Roman" w:hAnsi="Times New Roman" w:cs="Times New Roman"/>
          <w:b/>
          <w:bCs/>
          <w:lang w:val="kk-KZ"/>
        </w:rPr>
      </w:pPr>
      <w:r w:rsidRPr="00681F54">
        <w:rPr>
          <w:rFonts w:ascii="Times New Roman" w:hAnsi="Times New Roman" w:cs="Times New Roman"/>
          <w:b/>
          <w:bCs/>
          <w:lang w:val="kk-KZ"/>
        </w:rPr>
        <w:t>Саттар Ерубаев атындағы №24 ІТ мектеп-лицейінің</w:t>
      </w:r>
    </w:p>
    <w:p w14:paraId="4BA6381A" w14:textId="77777777" w:rsidR="00681F54" w:rsidRPr="00681F54" w:rsidRDefault="00681F54" w:rsidP="00681F54">
      <w:pPr>
        <w:spacing w:after="0" w:line="240" w:lineRule="auto"/>
        <w:rPr>
          <w:rFonts w:ascii="Times New Roman" w:hAnsi="Times New Roman" w:cs="Times New Roman"/>
          <w:b/>
          <w:bCs/>
          <w:lang w:val="kk-KZ"/>
        </w:rPr>
      </w:pPr>
      <w:r w:rsidRPr="00681F54">
        <w:rPr>
          <w:rFonts w:ascii="Times New Roman" w:hAnsi="Times New Roman" w:cs="Times New Roman"/>
          <w:b/>
          <w:bCs/>
          <w:lang w:val="kk-KZ"/>
        </w:rPr>
        <w:t>бастауыш сынып мұғалімі.</w:t>
      </w:r>
    </w:p>
    <w:p w14:paraId="42C3224D" w14:textId="77777777" w:rsidR="00681F54" w:rsidRPr="00681F54" w:rsidRDefault="00681F54" w:rsidP="00681F54">
      <w:pPr>
        <w:spacing w:after="0" w:line="240" w:lineRule="auto"/>
        <w:rPr>
          <w:rFonts w:ascii="Times New Roman" w:hAnsi="Times New Roman" w:cs="Times New Roman"/>
          <w:b/>
          <w:bCs/>
          <w:lang w:val="kk-KZ"/>
        </w:rPr>
      </w:pPr>
      <w:r w:rsidRPr="00681F54">
        <w:rPr>
          <w:rFonts w:ascii="Times New Roman" w:hAnsi="Times New Roman" w:cs="Times New Roman"/>
          <w:b/>
          <w:bCs/>
          <w:lang w:val="kk-KZ"/>
        </w:rPr>
        <w:t xml:space="preserve">Шымкент қаласы </w:t>
      </w:r>
    </w:p>
    <w:p w14:paraId="5307AA2E" w14:textId="77777777" w:rsidR="00681F54" w:rsidRPr="00681F54" w:rsidRDefault="00681F54" w:rsidP="00681F54">
      <w:pPr>
        <w:spacing w:after="0" w:line="240" w:lineRule="auto"/>
        <w:jc w:val="center"/>
        <w:rPr>
          <w:rFonts w:ascii="Times New Roman" w:hAnsi="Times New Roman" w:cs="Times New Roman"/>
          <w:b/>
          <w:bCs/>
          <w:color w:val="000000"/>
          <w:lang w:val="kk-KZ"/>
        </w:rPr>
      </w:pPr>
    </w:p>
    <w:p w14:paraId="53EB1C25" w14:textId="657F3144" w:rsidR="0060368D" w:rsidRPr="00681F54" w:rsidRDefault="00681F54" w:rsidP="00681F54">
      <w:pPr>
        <w:spacing w:after="0" w:line="240" w:lineRule="auto"/>
        <w:jc w:val="center"/>
        <w:rPr>
          <w:rFonts w:ascii="Times New Roman" w:eastAsia="Times New Roman" w:hAnsi="Times New Roman" w:cs="Times New Roman"/>
          <w:b/>
          <w:bCs/>
          <w:lang w:val="kk-KZ" w:eastAsia="ru-RU"/>
        </w:rPr>
      </w:pPr>
      <w:r w:rsidRPr="00681F54">
        <w:rPr>
          <w:rFonts w:ascii="Times New Roman" w:hAnsi="Times New Roman" w:cs="Times New Roman"/>
          <w:b/>
          <w:bCs/>
          <w:color w:val="000000"/>
          <w:lang w:val="kk-KZ"/>
        </w:rPr>
        <w:t>ӘЛІППЕНІҢ СЫРЛЫ ӘЛЕМІ:</w:t>
      </w:r>
      <w:r w:rsidRPr="00681F54">
        <w:rPr>
          <w:rFonts w:ascii="Times New Roman" w:eastAsia="Times New Roman" w:hAnsi="Times New Roman" w:cs="Times New Roman"/>
          <w:b/>
          <w:bCs/>
          <w:lang w:val="kk-KZ" w:eastAsia="ru-RU"/>
        </w:rPr>
        <w:t xml:space="preserve"> </w:t>
      </w:r>
      <w:bookmarkEnd w:id="0"/>
      <w:r w:rsidRPr="00681F54">
        <w:rPr>
          <w:rFonts w:ascii="Times New Roman" w:eastAsia="Times New Roman" w:hAnsi="Times New Roman" w:cs="Times New Roman"/>
          <w:b/>
          <w:bCs/>
          <w:lang w:val="kk-KZ" w:eastAsia="ru-RU"/>
        </w:rPr>
        <w:t>ЕРТЕГІЛЕР АРҚЫЛЫ ОҚУШЫНЫҢ ШЫҒАРМАШЫЛЫҒЫН ДАМЫТУ</w:t>
      </w:r>
    </w:p>
    <w:p w14:paraId="73D2B2C1" w14:textId="77777777" w:rsidR="0060368D" w:rsidRPr="00681F54" w:rsidRDefault="0060368D" w:rsidP="00681F54">
      <w:pPr>
        <w:spacing w:after="0" w:line="240" w:lineRule="auto"/>
        <w:jc w:val="center"/>
        <w:rPr>
          <w:rFonts w:ascii="Times New Roman" w:hAnsi="Times New Roman" w:cs="Times New Roman"/>
          <w:b/>
          <w:lang w:val="kk-KZ"/>
        </w:rPr>
      </w:pPr>
    </w:p>
    <w:p w14:paraId="6CF48807" w14:textId="77777777" w:rsidR="001347D8" w:rsidRPr="00681F54" w:rsidRDefault="001347D8" w:rsidP="00681F54">
      <w:pPr>
        <w:spacing w:after="0" w:line="240" w:lineRule="auto"/>
        <w:rPr>
          <w:rFonts w:ascii="Times New Roman" w:eastAsia="Times New Roman" w:hAnsi="Times New Roman" w:cs="Times New Roman"/>
          <w:b/>
          <w:lang w:val="kk-KZ" w:eastAsia="ru-RU"/>
        </w:rPr>
      </w:pPr>
    </w:p>
    <w:p w14:paraId="7C135EA3" w14:textId="55647C2B" w:rsidR="001347D8" w:rsidRPr="00681F54" w:rsidRDefault="001347D8" w:rsidP="00681F54">
      <w:pPr>
        <w:spacing w:after="0" w:line="240" w:lineRule="auto"/>
        <w:jc w:val="both"/>
        <w:rPr>
          <w:rFonts w:ascii="Times New Roman" w:eastAsia="Times New Roman" w:hAnsi="Times New Roman" w:cs="Times New Roman"/>
          <w:lang w:val="kk-KZ" w:eastAsia="ru-RU"/>
        </w:rPr>
      </w:pPr>
      <w:r w:rsidRPr="00681F54">
        <w:rPr>
          <w:rFonts w:ascii="Times New Roman" w:eastAsia="Times New Roman" w:hAnsi="Times New Roman" w:cs="Times New Roman"/>
          <w:b/>
          <w:lang w:val="kk-KZ" w:eastAsia="ru-RU"/>
        </w:rPr>
        <w:t>Аңдатпа</w:t>
      </w:r>
      <w:r w:rsidR="0060368D" w:rsidRPr="00681F54">
        <w:rPr>
          <w:rFonts w:ascii="Times New Roman" w:eastAsia="Times New Roman" w:hAnsi="Times New Roman" w:cs="Times New Roman"/>
          <w:b/>
          <w:lang w:val="kk-KZ" w:eastAsia="ru-RU"/>
        </w:rPr>
        <w:t>.</w:t>
      </w:r>
      <w:r w:rsidRPr="00681F54">
        <w:rPr>
          <w:rFonts w:ascii="Times New Roman" w:eastAsia="Times New Roman" w:hAnsi="Times New Roman" w:cs="Times New Roman"/>
          <w:b/>
          <w:lang w:val="kk-KZ" w:eastAsia="ru-RU"/>
        </w:rPr>
        <w:t xml:space="preserve"> </w:t>
      </w:r>
      <w:r w:rsidRPr="00681F54">
        <w:rPr>
          <w:rFonts w:ascii="Times New Roman" w:eastAsia="Times New Roman" w:hAnsi="Times New Roman" w:cs="Times New Roman"/>
          <w:lang w:val="kk-KZ" w:eastAsia="ru-RU"/>
        </w:rPr>
        <w:t xml:space="preserve"> Тыңдаушыға ғибрат ұсынумен бірге</w:t>
      </w:r>
      <w:r w:rsidR="0060368D" w:rsidRPr="00681F54">
        <w:rPr>
          <w:rFonts w:ascii="Times New Roman" w:eastAsia="Times New Roman" w:hAnsi="Times New Roman" w:cs="Times New Roman"/>
          <w:lang w:val="kk-KZ" w:eastAsia="ru-RU"/>
        </w:rPr>
        <w:t xml:space="preserve"> </w:t>
      </w:r>
      <w:r w:rsidRPr="00681F54">
        <w:rPr>
          <w:rFonts w:ascii="Times New Roman" w:eastAsia="Times New Roman" w:hAnsi="Times New Roman" w:cs="Times New Roman"/>
          <w:lang w:val="kk-KZ" w:eastAsia="ru-RU"/>
        </w:rPr>
        <w:t xml:space="preserve">эстетикалық </w:t>
      </w:r>
      <w:hyperlink r:id="rId5" w:tooltip="Ләззат (мұндай бет жоқ)" w:history="1">
        <w:r w:rsidRPr="00681F54">
          <w:rPr>
            <w:rFonts w:ascii="Times New Roman" w:eastAsia="Times New Roman" w:hAnsi="Times New Roman" w:cs="Times New Roman"/>
            <w:color w:val="000000"/>
            <w:lang w:val="kk-KZ" w:eastAsia="ru-RU"/>
          </w:rPr>
          <w:t>ләззат</w:t>
        </w:r>
      </w:hyperlink>
      <w:r w:rsidRPr="00681F54">
        <w:rPr>
          <w:rFonts w:ascii="Times New Roman" w:eastAsia="Times New Roman" w:hAnsi="Times New Roman" w:cs="Times New Roman"/>
          <w:color w:val="000000"/>
          <w:lang w:val="kk-KZ" w:eastAsia="ru-RU"/>
        </w:rPr>
        <w:t xml:space="preserve"> </w:t>
      </w:r>
      <w:r w:rsidRPr="00681F54">
        <w:rPr>
          <w:rFonts w:ascii="Times New Roman" w:eastAsia="Times New Roman" w:hAnsi="Times New Roman" w:cs="Times New Roman"/>
          <w:lang w:val="kk-KZ" w:eastAsia="ru-RU"/>
        </w:rPr>
        <w:t xml:space="preserve">беру. Ертегінің атқаратын қызметі кең: ол әрі </w:t>
      </w:r>
      <w:r w:rsidRPr="00681F54">
        <w:rPr>
          <w:rFonts w:ascii="Times New Roman" w:eastAsia="Times New Roman" w:hAnsi="Times New Roman" w:cs="Times New Roman"/>
          <w:color w:val="000000"/>
          <w:lang w:eastAsia="ru-RU"/>
        </w:rPr>
        <w:fldChar w:fldCharType="begin"/>
      </w:r>
      <w:r w:rsidRPr="00681F54">
        <w:rPr>
          <w:rFonts w:ascii="Times New Roman" w:eastAsia="Times New Roman" w:hAnsi="Times New Roman" w:cs="Times New Roman"/>
          <w:color w:val="000000"/>
          <w:lang w:val="kk-KZ" w:eastAsia="ru-RU"/>
        </w:rPr>
        <w:instrText xml:space="preserve"> HYPERLINK "http://kk.wikipedia.org/w/index.php?title=%D0%A2%D3%99%D1%80%D0%B1%D0%B8%D0%B5%D0%BB%D1%96%D0%BA&amp;action=edit&amp;redlink=1" \o "Тәрбиелік (мұндай бет жоқ)" </w:instrText>
      </w:r>
      <w:r w:rsidRPr="00681F54">
        <w:rPr>
          <w:rFonts w:ascii="Times New Roman" w:eastAsia="Times New Roman" w:hAnsi="Times New Roman" w:cs="Times New Roman"/>
          <w:color w:val="000000"/>
          <w:lang w:eastAsia="ru-RU"/>
        </w:rPr>
        <w:fldChar w:fldCharType="separate"/>
      </w:r>
      <w:r w:rsidRPr="00681F54">
        <w:rPr>
          <w:rFonts w:ascii="Times New Roman" w:eastAsia="Times New Roman" w:hAnsi="Times New Roman" w:cs="Times New Roman"/>
          <w:color w:val="000000"/>
          <w:lang w:val="kk-KZ" w:eastAsia="ru-RU"/>
        </w:rPr>
        <w:t>тәрбиелік</w:t>
      </w:r>
      <w:r w:rsidRPr="00681F54">
        <w:rPr>
          <w:rFonts w:ascii="Times New Roman" w:eastAsia="Times New Roman" w:hAnsi="Times New Roman" w:cs="Times New Roman"/>
          <w:color w:val="000000"/>
          <w:lang w:eastAsia="ru-RU"/>
        </w:rPr>
        <w:fldChar w:fldCharType="end"/>
      </w:r>
      <w:r w:rsidRPr="00681F54">
        <w:rPr>
          <w:rFonts w:ascii="Times New Roman" w:eastAsia="Times New Roman" w:hAnsi="Times New Roman" w:cs="Times New Roman"/>
          <w:color w:val="000000"/>
          <w:lang w:val="kk-KZ" w:eastAsia="ru-RU"/>
        </w:rPr>
        <w:t>,</w:t>
      </w:r>
      <w:r w:rsidRPr="00681F54">
        <w:rPr>
          <w:rFonts w:ascii="Times New Roman" w:eastAsia="Times New Roman" w:hAnsi="Times New Roman" w:cs="Times New Roman"/>
          <w:lang w:val="kk-KZ" w:eastAsia="ru-RU"/>
        </w:rPr>
        <w:t xml:space="preserve"> әрі,</w:t>
      </w:r>
      <w:r w:rsidRPr="00681F54">
        <w:rPr>
          <w:rFonts w:ascii="Times New Roman" w:eastAsia="Times New Roman" w:hAnsi="Times New Roman" w:cs="Times New Roman"/>
          <w:color w:val="000000"/>
          <w:lang w:eastAsia="ru-RU"/>
        </w:rPr>
        <w:fldChar w:fldCharType="begin"/>
      </w:r>
      <w:r w:rsidRPr="00681F54">
        <w:rPr>
          <w:rFonts w:ascii="Times New Roman" w:eastAsia="Times New Roman" w:hAnsi="Times New Roman" w:cs="Times New Roman"/>
          <w:color w:val="000000"/>
          <w:lang w:val="kk-KZ" w:eastAsia="ru-RU"/>
        </w:rPr>
        <w:instrText xml:space="preserve"> HYPERLINK "http://kk.wikipedia.org/w/index.php?title=%D0%9A%D3%A9%D1%80%D0%BA%D0%B5%D0%BC&amp;action=edit&amp;redlink=1" \o "Көркем (мұндай бет жоқ)" </w:instrText>
      </w:r>
      <w:r w:rsidRPr="00681F54">
        <w:rPr>
          <w:rFonts w:ascii="Times New Roman" w:eastAsia="Times New Roman" w:hAnsi="Times New Roman" w:cs="Times New Roman"/>
          <w:color w:val="000000"/>
          <w:lang w:eastAsia="ru-RU"/>
        </w:rPr>
        <w:fldChar w:fldCharType="separate"/>
      </w:r>
      <w:r w:rsidRPr="00681F54">
        <w:rPr>
          <w:rFonts w:ascii="Times New Roman" w:eastAsia="Times New Roman" w:hAnsi="Times New Roman" w:cs="Times New Roman"/>
          <w:color w:val="000000"/>
          <w:lang w:val="kk-KZ" w:eastAsia="ru-RU"/>
        </w:rPr>
        <w:t>көркем</w:t>
      </w:r>
      <w:r w:rsidRPr="00681F54">
        <w:rPr>
          <w:rFonts w:ascii="Times New Roman" w:eastAsia="Times New Roman" w:hAnsi="Times New Roman" w:cs="Times New Roman"/>
          <w:color w:val="000000"/>
          <w:lang w:eastAsia="ru-RU"/>
        </w:rPr>
        <w:fldChar w:fldCharType="end"/>
      </w:r>
      <w:r w:rsidRPr="00681F54">
        <w:rPr>
          <w:rFonts w:ascii="Times New Roman" w:eastAsia="Times New Roman" w:hAnsi="Times New Roman" w:cs="Times New Roman"/>
          <w:color w:val="000000"/>
          <w:lang w:val="kk-KZ" w:eastAsia="ru-RU"/>
        </w:rPr>
        <w:t>-</w:t>
      </w:r>
      <w:hyperlink r:id="rId6" w:tooltip="Эстетик. (мұндай бет жоқ)" w:history="1">
        <w:r w:rsidRPr="00681F54">
          <w:rPr>
            <w:rFonts w:ascii="Times New Roman" w:eastAsia="Times New Roman" w:hAnsi="Times New Roman" w:cs="Times New Roman"/>
            <w:color w:val="000000"/>
            <w:lang w:val="kk-KZ" w:eastAsia="ru-RU"/>
          </w:rPr>
          <w:t>эстетикалык.</w:t>
        </w:r>
      </w:hyperlink>
      <w:r w:rsidRPr="00681F54">
        <w:rPr>
          <w:rFonts w:ascii="Times New Roman" w:eastAsia="Times New Roman" w:hAnsi="Times New Roman" w:cs="Times New Roman"/>
          <w:color w:val="000000"/>
          <w:lang w:val="kk-KZ" w:eastAsia="ru-RU"/>
        </w:rPr>
        <w:t xml:space="preserve"> </w:t>
      </w:r>
      <w:r w:rsidR="0053664F" w:rsidRPr="00681F54">
        <w:rPr>
          <w:rFonts w:ascii="Times New Roman" w:hAnsi="Times New Roman" w:cs="Times New Roman"/>
        </w:rPr>
        <w:fldChar w:fldCharType="begin"/>
      </w:r>
      <w:r w:rsidR="0053664F" w:rsidRPr="00681F54">
        <w:rPr>
          <w:rFonts w:ascii="Times New Roman" w:hAnsi="Times New Roman" w:cs="Times New Roman"/>
          <w:lang w:val="kk-KZ"/>
        </w:rPr>
        <w:instrText xml:space="preserve"> HYPERLINK "http://kk.wikipedia.org/w/index.php?title=%D3%98%D0%B4%D0%B5%D0%B1%D0%B8&amp;action=edit&amp;redlink=1" \o "Әдеби (мұндай бет жоқ)" </w:instrText>
      </w:r>
      <w:r w:rsidR="0053664F" w:rsidRPr="00681F54">
        <w:rPr>
          <w:rFonts w:ascii="Times New Roman" w:hAnsi="Times New Roman" w:cs="Times New Roman"/>
        </w:rPr>
        <w:fldChar w:fldCharType="separate"/>
      </w:r>
      <w:proofErr w:type="spellStart"/>
      <w:r w:rsidRPr="00681F54">
        <w:rPr>
          <w:rFonts w:ascii="Times New Roman" w:eastAsia="Times New Roman" w:hAnsi="Times New Roman" w:cs="Times New Roman"/>
          <w:color w:val="000000"/>
          <w:lang w:eastAsia="ru-RU"/>
        </w:rPr>
        <w:t>әдеби</w:t>
      </w:r>
      <w:proofErr w:type="spellEnd"/>
      <w:r w:rsidR="0053664F" w:rsidRPr="00681F54">
        <w:rPr>
          <w:rFonts w:ascii="Times New Roman" w:eastAsia="Times New Roman" w:hAnsi="Times New Roman" w:cs="Times New Roman"/>
          <w:color w:val="000000"/>
          <w:lang w:eastAsia="ru-RU"/>
        </w:rPr>
        <w:fldChar w:fldCharType="end"/>
      </w:r>
      <w:r w:rsidRPr="00681F54">
        <w:rPr>
          <w:rFonts w:ascii="Times New Roman" w:eastAsia="Times New Roman" w:hAnsi="Times New Roman" w:cs="Times New Roman"/>
          <w:color w:val="000000"/>
          <w:lang w:eastAsia="ru-RU"/>
        </w:rPr>
        <w:t xml:space="preserve"> </w:t>
      </w:r>
      <w:proofErr w:type="spellStart"/>
      <w:r w:rsidRPr="00681F54">
        <w:rPr>
          <w:rFonts w:ascii="Times New Roman" w:eastAsia="Times New Roman" w:hAnsi="Times New Roman" w:cs="Times New Roman"/>
          <w:lang w:eastAsia="ru-RU"/>
        </w:rPr>
        <w:t>қазына</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ертегінің</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бүкіл</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жанрлық</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ерекшелігі</w:t>
      </w:r>
      <w:proofErr w:type="spellEnd"/>
      <w:r w:rsidRPr="00681F54">
        <w:rPr>
          <w:rFonts w:ascii="Times New Roman" w:eastAsia="Times New Roman" w:hAnsi="Times New Roman" w:cs="Times New Roman"/>
          <w:lang w:eastAsia="ru-RU"/>
        </w:rPr>
        <w:t xml:space="preserve"> осы</w:t>
      </w:r>
      <w:r w:rsidRPr="00681F54">
        <w:rPr>
          <w:rFonts w:ascii="Times New Roman" w:eastAsia="Times New Roman" w:hAnsi="Times New Roman" w:cs="Times New Roman"/>
          <w:lang w:val="kk-KZ" w:eastAsia="ru-RU"/>
        </w:rPr>
        <w:t xml:space="preserve"> </w:t>
      </w:r>
      <w:proofErr w:type="spellStart"/>
      <w:r w:rsidRPr="00681F54">
        <w:rPr>
          <w:rFonts w:ascii="Times New Roman" w:eastAsia="Times New Roman" w:hAnsi="Times New Roman" w:cs="Times New Roman"/>
          <w:lang w:eastAsia="ru-RU"/>
        </w:rPr>
        <w:t>екі</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сипатынан</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кө</w:t>
      </w:r>
      <w:proofErr w:type="gramStart"/>
      <w:r w:rsidRPr="00681F54">
        <w:rPr>
          <w:rFonts w:ascii="Times New Roman" w:eastAsia="Times New Roman" w:hAnsi="Times New Roman" w:cs="Times New Roman"/>
          <w:lang w:eastAsia="ru-RU"/>
        </w:rPr>
        <w:t>р</w:t>
      </w:r>
      <w:proofErr w:type="gramEnd"/>
      <w:r w:rsidRPr="00681F54">
        <w:rPr>
          <w:rFonts w:ascii="Times New Roman" w:eastAsia="Times New Roman" w:hAnsi="Times New Roman" w:cs="Times New Roman"/>
          <w:lang w:eastAsia="ru-RU"/>
        </w:rPr>
        <w:t>інеді</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Сондықтан</w:t>
      </w:r>
      <w:proofErr w:type="spellEnd"/>
      <w:r w:rsidRPr="00681F54">
        <w:rPr>
          <w:rFonts w:ascii="Times New Roman" w:eastAsia="Times New Roman" w:hAnsi="Times New Roman" w:cs="Times New Roman"/>
          <w:lang w:eastAsia="ru-RU"/>
        </w:rPr>
        <w:t xml:space="preserve"> </w:t>
      </w:r>
      <w:proofErr w:type="spellStart"/>
      <w:r w:rsidR="0060368D" w:rsidRPr="00681F54">
        <w:rPr>
          <w:rFonts w:ascii="Times New Roman" w:eastAsia="Times New Roman" w:hAnsi="Times New Roman" w:cs="Times New Roman"/>
          <w:lang w:eastAsia="ru-RU"/>
        </w:rPr>
        <w:t>ертегі</w:t>
      </w:r>
      <w:proofErr w:type="spellEnd"/>
      <w:r w:rsidR="0060368D" w:rsidRPr="00681F54">
        <w:rPr>
          <w:rFonts w:ascii="Times New Roman" w:eastAsia="Times New Roman" w:hAnsi="Times New Roman" w:cs="Times New Roman"/>
          <w:lang w:val="kk-KZ" w:eastAsia="ru-RU"/>
        </w:rPr>
        <w:t xml:space="preserve">шінің </w:t>
      </w:r>
      <w:proofErr w:type="spellStart"/>
      <w:r w:rsidR="0060368D" w:rsidRPr="00681F54">
        <w:rPr>
          <w:rFonts w:ascii="Times New Roman" w:eastAsia="Times New Roman" w:hAnsi="Times New Roman" w:cs="Times New Roman"/>
          <w:lang w:eastAsia="ru-RU"/>
        </w:rPr>
        <w:t>басты</w:t>
      </w:r>
      <w:proofErr w:type="spellEnd"/>
      <w:r w:rsidRPr="00681F54">
        <w:rPr>
          <w:rFonts w:ascii="Times New Roman" w:eastAsia="Times New Roman" w:hAnsi="Times New Roman" w:cs="Times New Roman"/>
          <w:lang w:eastAsia="ru-RU"/>
        </w:rPr>
        <w:t xml:space="preserve"> </w:t>
      </w:r>
      <w:proofErr w:type="spellStart"/>
      <w:r w:rsidR="0060368D" w:rsidRPr="00681F54">
        <w:rPr>
          <w:rFonts w:ascii="Times New Roman" w:eastAsia="Times New Roman" w:hAnsi="Times New Roman" w:cs="Times New Roman"/>
          <w:lang w:eastAsia="ru-RU"/>
        </w:rPr>
        <w:t>міндеті</w:t>
      </w:r>
      <w:proofErr w:type="spellEnd"/>
      <w:r w:rsidR="0060368D" w:rsidRPr="00681F54">
        <w:rPr>
          <w:rFonts w:ascii="Times New Roman" w:eastAsia="Times New Roman" w:hAnsi="Times New Roman" w:cs="Times New Roman"/>
          <w:lang w:eastAsia="ru-RU"/>
        </w:rPr>
        <w:t xml:space="preserve"> </w:t>
      </w:r>
      <w:proofErr w:type="spellStart"/>
      <w:r w:rsidR="0060368D" w:rsidRPr="00681F54">
        <w:rPr>
          <w:rFonts w:ascii="Times New Roman" w:eastAsia="Times New Roman" w:hAnsi="Times New Roman" w:cs="Times New Roman"/>
          <w:lang w:eastAsia="ru-RU"/>
        </w:rPr>
        <w:t>сюжеттін</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барынша</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тартымды</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етіп</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көркемдеп</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әрлеп</w:t>
      </w:r>
      <w:proofErr w:type="spellEnd"/>
      <w:r w:rsidRPr="00681F54">
        <w:rPr>
          <w:rFonts w:ascii="Times New Roman" w:eastAsia="Times New Roman" w:hAnsi="Times New Roman" w:cs="Times New Roman"/>
          <w:lang w:eastAsia="ru-RU"/>
        </w:rPr>
        <w:t xml:space="preserve"> </w:t>
      </w:r>
      <w:proofErr w:type="spellStart"/>
      <w:r w:rsidRPr="00681F54">
        <w:rPr>
          <w:rFonts w:ascii="Times New Roman" w:eastAsia="Times New Roman" w:hAnsi="Times New Roman" w:cs="Times New Roman"/>
          <w:lang w:eastAsia="ru-RU"/>
        </w:rPr>
        <w:t>баянда</w:t>
      </w:r>
      <w:proofErr w:type="spellEnd"/>
      <w:r w:rsidR="0090464F" w:rsidRPr="00681F54">
        <w:rPr>
          <w:rFonts w:ascii="Times New Roman" w:eastAsia="Times New Roman" w:hAnsi="Times New Roman" w:cs="Times New Roman"/>
          <w:lang w:val="kk-KZ" w:eastAsia="ru-RU"/>
        </w:rPr>
        <w:t>у.</w:t>
      </w:r>
    </w:p>
    <w:p w14:paraId="78D6FBEB" w14:textId="1D199877" w:rsidR="0060368D" w:rsidRPr="00681F54" w:rsidRDefault="0060368D" w:rsidP="00681F54">
      <w:pPr>
        <w:spacing w:after="0" w:line="240" w:lineRule="auto"/>
        <w:rPr>
          <w:rFonts w:ascii="Times New Roman" w:hAnsi="Times New Roman" w:cs="Times New Roman"/>
          <w:bCs/>
          <w:iCs/>
          <w:lang w:val="kk-KZ"/>
        </w:rPr>
      </w:pPr>
      <w:r w:rsidRPr="00681F54">
        <w:rPr>
          <w:rFonts w:ascii="Times New Roman" w:hAnsi="Times New Roman" w:cs="Times New Roman"/>
          <w:b/>
          <w:iCs/>
          <w:lang w:val="kk-KZ"/>
        </w:rPr>
        <w:t>Кілт сөздер:</w:t>
      </w:r>
      <w:r w:rsidRPr="00681F54">
        <w:rPr>
          <w:rFonts w:ascii="Times New Roman" w:hAnsi="Times New Roman" w:cs="Times New Roman"/>
          <w:bCs/>
          <w:iCs/>
          <w:lang w:val="kk-KZ"/>
        </w:rPr>
        <w:t xml:space="preserve"> әліппе, ертегі, шығармашылық, дүниетаным</w:t>
      </w:r>
    </w:p>
    <w:p w14:paraId="0E229B37" w14:textId="772245A6" w:rsidR="004C344F" w:rsidRPr="00681F54" w:rsidRDefault="004C344F" w:rsidP="00681F54">
      <w:pPr>
        <w:spacing w:after="0" w:line="240" w:lineRule="auto"/>
        <w:jc w:val="both"/>
        <w:rPr>
          <w:rFonts w:ascii="Times New Roman" w:hAnsi="Times New Roman" w:cs="Times New Roman"/>
          <w:b/>
          <w:iCs/>
          <w:lang w:val="kk-KZ"/>
        </w:rPr>
      </w:pPr>
      <w:r w:rsidRPr="00681F54">
        <w:rPr>
          <w:rFonts w:ascii="Times New Roman" w:hAnsi="Times New Roman" w:cs="Times New Roman"/>
          <w:b/>
          <w:iCs/>
          <w:lang w:val="kk-KZ"/>
        </w:rPr>
        <w:t>Кіріспе</w:t>
      </w:r>
    </w:p>
    <w:p w14:paraId="258708B4" w14:textId="52EFF6DE" w:rsidR="005E235D" w:rsidRPr="00681F54" w:rsidRDefault="005E235D" w:rsidP="00681F54">
      <w:pPr>
        <w:spacing w:after="0" w:line="240" w:lineRule="auto"/>
        <w:ind w:firstLine="709"/>
        <w:jc w:val="both"/>
        <w:rPr>
          <w:rFonts w:ascii="Times New Roman" w:hAnsi="Times New Roman" w:cs="Times New Roman"/>
          <w:lang w:val="kk-KZ"/>
        </w:rPr>
      </w:pPr>
      <w:r w:rsidRPr="00681F54">
        <w:rPr>
          <w:rFonts w:ascii="Times New Roman" w:hAnsi="Times New Roman" w:cs="Times New Roman"/>
          <w:lang w:val="kk-KZ"/>
        </w:rPr>
        <w:t>Қазіргі ғаламтану заманында еліміздің әлеуметтік –экологиялық дамуы, индустрияның қарыштап өсуі ,әлемдік деңгейге көтерілуге бет бұруды кезеңіндегі ұлттық мәдени-тарихи, рухани құндылықтарымызды бойыне сіңірген азаматтарға қоғамың сұранысының өсуі білім жетістіктерін өркениетті елдердің білім деңгейіне көтеру қажеттігін алға тартады.</w:t>
      </w:r>
      <w:r w:rsidR="009D630E" w:rsidRPr="00681F54">
        <w:rPr>
          <w:rFonts w:ascii="Times New Roman" w:hAnsi="Times New Roman" w:cs="Times New Roman"/>
          <w:lang w:val="kk-KZ"/>
        </w:rPr>
        <w:t xml:space="preserve"> </w:t>
      </w:r>
      <w:r w:rsidRPr="00681F54">
        <w:rPr>
          <w:rFonts w:ascii="Times New Roman" w:hAnsi="Times New Roman" w:cs="Times New Roman"/>
          <w:lang w:val="kk-KZ"/>
        </w:rPr>
        <w:t>Ғылыми зерттеулерге сүйенетін болсақ, бала шығармашылығын дамытуда</w:t>
      </w:r>
      <w:r w:rsidR="009D630E" w:rsidRPr="00681F54">
        <w:rPr>
          <w:rFonts w:ascii="Times New Roman" w:hAnsi="Times New Roman" w:cs="Times New Roman"/>
          <w:lang w:val="kk-KZ"/>
        </w:rPr>
        <w:t xml:space="preserve"> </w:t>
      </w:r>
      <w:r w:rsidRPr="00681F54">
        <w:rPr>
          <w:rFonts w:ascii="Times New Roman" w:hAnsi="Times New Roman" w:cs="Times New Roman"/>
          <w:lang w:val="kk-KZ"/>
        </w:rPr>
        <w:t>«шығармашылық тапсырмалар»</w:t>
      </w:r>
      <w:r w:rsidR="009D630E" w:rsidRPr="00681F54">
        <w:rPr>
          <w:rFonts w:ascii="Times New Roman" w:hAnsi="Times New Roman" w:cs="Times New Roman"/>
          <w:lang w:val="kk-KZ"/>
        </w:rPr>
        <w:t xml:space="preserve"> </w:t>
      </w:r>
      <w:r w:rsidRPr="00681F54">
        <w:rPr>
          <w:rFonts w:ascii="Times New Roman" w:hAnsi="Times New Roman" w:cs="Times New Roman"/>
          <w:lang w:val="kk-KZ"/>
        </w:rPr>
        <w:t>үлкен рөл атқарады. «Шығармашылық тапсырмалар» атауы педагогикада белгілі, екі құрамдас бөліктен тұрады:</w:t>
      </w:r>
    </w:p>
    <w:p w14:paraId="4865B0BD"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-біріншіден, бала дербес ,өз бетімен ойдан жаңаны құрастырады;</w:t>
      </w:r>
    </w:p>
    <w:p w14:paraId="24B2D9C8" w14:textId="77777777" w:rsidR="009D630E"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-екіншіден, жағдай тудырушы материалдар даярлап, шығармашылыққа икемдейтін ересек адамның қатысуы қарастырылады.</w:t>
      </w:r>
    </w:p>
    <w:p w14:paraId="02551F5F" w14:textId="116CC269" w:rsidR="005E235D" w:rsidRPr="00681F54" w:rsidRDefault="005E235D" w:rsidP="00681F54">
      <w:pPr>
        <w:spacing w:after="0" w:line="240" w:lineRule="auto"/>
        <w:ind w:firstLine="851"/>
        <w:jc w:val="both"/>
        <w:rPr>
          <w:rFonts w:ascii="Times New Roman" w:hAnsi="Times New Roman" w:cs="Times New Roman"/>
          <w:lang w:val="kk-KZ"/>
        </w:rPr>
      </w:pPr>
      <w:r w:rsidRPr="00681F54">
        <w:rPr>
          <w:rFonts w:ascii="Times New Roman" w:hAnsi="Times New Roman" w:cs="Times New Roman"/>
          <w:lang w:val="kk-KZ"/>
        </w:rPr>
        <w:t>Баланың шығармашылығын дамытуда педагогке жауапкершілік жүктеледі, жұмыс нәтижесі оның іскерлігіне байланысты. Шығармашылықты қалыптастыру жолдарын зерттеу тапсырмаларды күрделендірудің үш кезеңін аңықтауға мүмкіндік туғызады.</w:t>
      </w:r>
      <w:r w:rsidR="009D630E" w:rsidRPr="00681F54">
        <w:rPr>
          <w:rFonts w:ascii="Times New Roman" w:hAnsi="Times New Roman" w:cs="Times New Roman"/>
          <w:lang w:val="kk-KZ"/>
        </w:rPr>
        <w:t xml:space="preserve"> </w:t>
      </w:r>
      <w:r w:rsidRPr="00681F54">
        <w:rPr>
          <w:rFonts w:ascii="Times New Roman" w:hAnsi="Times New Roman" w:cs="Times New Roman"/>
          <w:lang w:val="kk-KZ"/>
        </w:rPr>
        <w:t>Ә.Әмірова, Г.Метербаева, А.Меңжанова, Ғ.Таубаева және басқа ғылымдар өз еңбектерінде халық ауыз әдебиетінің тәрбиелік мәнін қарастырып, көркем бейнені қабылдау проблемасына немесе этикалық түсініктер мен адамгершілік қасиеттерді қалыптастырудың әдістерін анықтау  жағына көңіл бөлген. Аталған мәселелерді қарастыруда бірталай қарама – қайшылықтар туындады.</w:t>
      </w:r>
    </w:p>
    <w:p w14:paraId="16A12D98"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балалардың ойлау қабілетінің қазақша қалыптаспағандығына сәйкес сөйлеу дағдылары дан жеткіліксіз деңгейде ;</w:t>
      </w:r>
    </w:p>
    <w:p w14:paraId="405EEEE5"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ертегілердің жас ерекшеліктеріне сәйкес іріктеліп жинақталмағаны ;</w:t>
      </w:r>
    </w:p>
    <w:p w14:paraId="14FFAD66"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ауыз әдебиеті үлгілерін балаға жеткізуге арналған аудиовизуальді құралдардың тапшылығы;</w:t>
      </w:r>
    </w:p>
    <w:p w14:paraId="2FABCC3E"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ертегілерді жас ерекшеліктеріне сәйкес іріктеу;</w:t>
      </w:r>
    </w:p>
    <w:p w14:paraId="6CC7241D"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ертегілерді сахыналау арқылы балалардың шығармашылық қабілетін дамыту;</w:t>
      </w:r>
    </w:p>
    <w:p w14:paraId="2EC15237"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балабақшада ертегілерді сабақта және бос уақыттарында пайдалануға арналған көмекші құрал дайындау;</w:t>
      </w:r>
    </w:p>
    <w:p w14:paraId="497BCE30"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көмекші құрал дайындалса онда біздің жүргізген іс –тәжірибеміз оң нәтиже береді.</w:t>
      </w:r>
    </w:p>
    <w:p w14:paraId="2DA1E8D9"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сахналау арқылы таңғажайып ертегі, кейіпкер әрекетінің сиқырлығын түсінеді;</w:t>
      </w:r>
    </w:p>
    <w:p w14:paraId="376E8567" w14:textId="77777777"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lang w:val="kk-KZ"/>
        </w:rPr>
        <w:t>- ертегіні сахналай отырып, балалардың шығармашылық тебіренісі, рөлдерді орындау шеберлігі арта түседі және тәрбиешілерге арналған әдістемелік көмекші құрал дайындалады.</w:t>
      </w:r>
    </w:p>
    <w:p w14:paraId="26009F94" w14:textId="77777777" w:rsidR="005E235D" w:rsidRPr="00681F54" w:rsidRDefault="004C344F" w:rsidP="00681F54">
      <w:pPr>
        <w:spacing w:after="0" w:line="240" w:lineRule="auto"/>
        <w:jc w:val="both"/>
        <w:rPr>
          <w:rFonts w:ascii="Times New Roman" w:hAnsi="Times New Roman" w:cs="Times New Roman"/>
          <w:b/>
          <w:color w:val="000000"/>
          <w:u w:val="single"/>
          <w:shd w:val="clear" w:color="auto" w:fill="FFFFFF"/>
          <w:lang w:val="kk-KZ"/>
        </w:rPr>
      </w:pPr>
      <w:r w:rsidRPr="00681F54">
        <w:rPr>
          <w:rFonts w:ascii="Times New Roman" w:hAnsi="Times New Roman" w:cs="Times New Roman"/>
          <w:b/>
          <w:color w:val="000000"/>
          <w:u w:val="single"/>
          <w:shd w:val="clear" w:color="auto" w:fill="FFFFFF"/>
          <w:lang w:val="kk-KZ"/>
        </w:rPr>
        <w:t>Әдістеме</w:t>
      </w:r>
    </w:p>
    <w:p w14:paraId="00F6BE78" w14:textId="146AFE4E" w:rsidR="005E235D" w:rsidRPr="00681F54" w:rsidRDefault="005E235D" w:rsidP="00681F54">
      <w:pPr>
        <w:spacing w:after="0" w:line="240" w:lineRule="auto"/>
        <w:jc w:val="both"/>
        <w:rPr>
          <w:rFonts w:ascii="Times New Roman" w:hAnsi="Times New Roman" w:cs="Times New Roman"/>
          <w:lang w:val="kk-KZ"/>
        </w:rPr>
      </w:pPr>
      <w:r w:rsidRPr="00681F54">
        <w:rPr>
          <w:rFonts w:ascii="Times New Roman" w:hAnsi="Times New Roman" w:cs="Times New Roman"/>
          <w:color w:val="000000"/>
          <w:shd w:val="clear" w:color="auto" w:fill="FFFFFF"/>
          <w:lang w:val="kk-KZ"/>
        </w:rPr>
        <w:t xml:space="preserve">      Ертегі – фольклордың негізгі жанрларының бірі. Ертегі жанры – халық прозасының дамыған, көркемделген түрі, яғни фольклорлық көркем проза. Қазқ ертегілерінің қалыптасуы мақсаты. Оның мақсаты – тыңдаушыға ғибрат ұсынумен бірге эстетикалық ләззат беру. Ертегінің атқаратын қызметі кең: ол әрі тәрбиелік, әрі көркем-эстетик. әдеби қазына. ертегінің бүкіл жанрлық ерекшелігі осы екі сипатынан көрінеді. Сондықтан ертегілік прозаның басты міндеті – сюжетті барынша тартымды етіп, көркемдеп, әрлеп баяндау. Демек ертегі шындыққа бағытталмайды, ал ертекші әңгімесін өмірде болған деп дәлелдеуге тырыспайды.</w:t>
      </w:r>
      <w:r w:rsidR="009D630E" w:rsidRPr="00681F54">
        <w:rPr>
          <w:rFonts w:ascii="Times New Roman" w:hAnsi="Times New Roman" w:cs="Times New Roman"/>
          <w:color w:val="000000"/>
          <w:shd w:val="clear" w:color="auto" w:fill="FFFFFF"/>
          <w:lang w:val="kk-KZ"/>
        </w:rPr>
        <w:t xml:space="preserve"> </w:t>
      </w:r>
      <w:r w:rsidRPr="00681F54">
        <w:rPr>
          <w:rFonts w:ascii="Times New Roman" w:hAnsi="Times New Roman" w:cs="Times New Roman"/>
          <w:color w:val="000000"/>
          <w:shd w:val="clear" w:color="auto" w:fill="FFFFFF"/>
          <w:lang w:val="kk-KZ"/>
        </w:rPr>
        <w:t xml:space="preserve">Ертегінің композициясы бас қаhарманды дәріптеуге бағындырылады, сөйтіп, ол белгілі бір сұлба бойынша құрылады. Мұның бәрі ертегіге идеялық, мазмұндық және көркемдік тұтастық береді. Осы тұтастық бұл жанрға басқа </w:t>
      </w:r>
      <w:r w:rsidRPr="00681F54">
        <w:rPr>
          <w:rFonts w:ascii="Times New Roman" w:hAnsi="Times New Roman" w:cs="Times New Roman"/>
          <w:color w:val="000000"/>
          <w:shd w:val="clear" w:color="auto" w:fill="FFFFFF"/>
          <w:lang w:val="kk-KZ"/>
        </w:rPr>
        <w:lastRenderedPageBreak/>
        <w:t>да қасиеттер дарытады: композиция мен эстетикалық мұраттың бірлігі әрі тұрақтылығы, көркем шарттылықтың міндеттілігі, ауызекі сөйлеу тіліне сәйкестігі, тұрақты тіркестердің қолданылуы, т.т. Ертегіде қиял мақсатты түрде пайдаланылады, сондықтан ол әсіреленіп, ғажайыпқа айналады және біршама өзінше дамып отырады. ертегідегі ғажайып қиял адамның күнделікті көріп жүрген заттары мен құбылыстарын саналы түрде басқаша етіп көрсетеді, өйткені бұл жанрда ғажайыптың көркем бейнелеуіш құрал ретінде қолданылады. Өмірдегі шынайы нәрсенің өзін әдейі өзгертіп көрсету – ертегінің өзіндік қасиеті болғандықтан, ертекші де оның мазмұнын барынша әсірелеуге, ғажайыпты етуге күш салады.Құрылымы Ертегінің поэтикасы мен композициясы көркем әрі жүйелі. Композициясы бірнеше бөлшектен тұрады: бастама – эпикалық баяндау – аяқтау. Бастама, әдетте, өлең немесе ұйқасқан проза түрінде бас кейіпкердің ата-анасы, оның дүниеге келуі туралы айтып, тыңдаушыларды бас кейіпкермен таныстырады. Эпикалық баяндау қаhарманның өсуін, үйлену тарихын, оның бастан кешкендерін әңгімелейді. Аяқтауда кейіпкердің сүйгенін алып немесе ойлағанын іске асырып, мұратына жеткені хабарланады. Бастама мен аяқтау, көбінесе тұрақты тіркес болып келеді. Өзінің ұзақ тарихында ертегі жанры әр дәуірдің, әр қоғамның болмысы мен түсініктерінің, нанымдарының әр түрлі іздерін сақтап қалған, біздің заманымызға жеткізген. Қазақ ертегілерінде хандық заманның шындығы, сол шақтағы әдеттер мен нанымдар, салт-дәстүрлер, тұрмыс кейпі көбірек көрініс тапқан. Түрлері Ертегілері жанрлық әрі сюжеттік құрамы жағынан әр алуан. Ол іштей бірнеше жанрға бөлінеді: 1) жануарлар туралы ертегілер; 2) қиял-ғажайып ертегілер, батырлық ертегілер; 3) хикаялық ертегілер, сатиралық ертегілер; Сюжеттері тек қазақтың өзіне тән ертегілермен қатар, басқа елдермен ортақ сюжетке құрылған ертегілер де бар. Олардың көбі тарихи-типологиялық жағдайда пайда болған, біразы тарихи-генетик., яғни туыс халықтарға ортақ болып табылады, кейбірі тарихи-мәдени байланыс нәтижесінде қазақ жұртына тараған. Сол себепті қазақ ертегілерінде таза ұлттық та, халықар. та, көшпелі сюжеттер де қатар өмір сүрген. Негізгі кейіпкер мен мазмұны және қияли әдістердің қаншалықты пайдаланылуына қарай бұл салалардың әр қайсысы тағы бірнеше топқа бөлінеді. Бұлардың ішінде: хикая, өсиет, мысқыл, батырлық туралы ертегілер болады. Қалыптасу тарихы Ертегі жанрының пайда болып, қалыптасу тарихы өте ұзақ. Оның түп-төркіні – алғашқы қауымда туған көне мифтер, аңшылық әңгімелер, хикаялар, әр түрлі ырымдар мен аңыздар. Өзінің қалыптасу барысында ертегі осы жанрлардың көптеген белгілерін бойына сіңірген. Бұл жанрлардың кейбірі өз бітімін мүлде жоғалтып, толық ертегіге айналған. Солардың бірі – миф жанры. Мифтің ертегіге айналу процесі бірнеше кезеңнен өткен. Миф – алғашқы рулық қауымның қасиетті деп саналған құпия әңгімесі мен шежіресі. Оны ол кезде әркімге және әр жерде айта бермеген. Мифте қоршаған ортаның, дүниенің жаратылуы мен аспан әлемі жайында, рудың тотемдік бабасы, ілкі атасы мен жасампаз қаhармандар туралы, олардың іс-әрекеттері жөнінде фантастикалық түрде баяндалған. Әрине, олар біздің ертегіде сол ежелгі замандағы күйінде емес, көркем фольклорға айналған формада көрінеді. Алғашқы қауымдағы мифтік ұғымдар туғызған небір ғаламат мақұлықтар (жезтырнақ, жалғыз көзді дәу, албасты, жалмауыз кемпір, т.б.) бұрынғы аңшылар әңгімесіне кірігіп, хикая туғызады. Хикая жанры мифтің өзімен бірге ертегіге де айналады. Оның ертегі құрамында жүретіні де сондықтан. Бірақ мифтің ертегіге айналу жолында хикая мен ертегі қатар өмір сүреді, сол себепті миф, әсіресе, хикая өзінше жеке айтылып, елге жайылады. Қазaқ ертегілерінің қалыптасуы Қазақ халқы прозасында осы процесс түгел дерлік із қалдырған.М.Ғабдуллиннің еңбектері а</w:t>
      </w:r>
      <w:r w:rsidR="0090464F" w:rsidRPr="00681F54">
        <w:rPr>
          <w:rFonts w:ascii="Times New Roman" w:hAnsi="Times New Roman" w:cs="Times New Roman"/>
          <w:color w:val="000000"/>
          <w:shd w:val="clear" w:color="auto" w:fill="FFFFFF"/>
          <w:lang w:val="kk-KZ"/>
        </w:rPr>
        <w:t xml:space="preserve">йрықша болды. </w:t>
      </w:r>
    </w:p>
    <w:p w14:paraId="14F5C2EF" w14:textId="77777777" w:rsidR="005E235D" w:rsidRPr="00681F54" w:rsidRDefault="005E235D" w:rsidP="00681F54">
      <w:pPr>
        <w:spacing w:after="0" w:line="240" w:lineRule="auto"/>
        <w:jc w:val="both"/>
        <w:rPr>
          <w:rFonts w:ascii="Times New Roman" w:hAnsi="Times New Roman" w:cs="Times New Roman"/>
          <w:b/>
          <w:color w:val="000000"/>
          <w:lang w:val="kk-KZ"/>
        </w:rPr>
      </w:pPr>
      <w:r w:rsidRPr="00681F54">
        <w:rPr>
          <w:rFonts w:ascii="Times New Roman" w:hAnsi="Times New Roman" w:cs="Times New Roman"/>
          <w:b/>
          <w:color w:val="000000"/>
          <w:lang w:val="kk-KZ"/>
        </w:rPr>
        <w:t>Халық ертегілернің бала дүниетанымын қалыптастыруындағы маңызы</w:t>
      </w:r>
    </w:p>
    <w:p w14:paraId="64EFFC1A" w14:textId="77777777" w:rsidR="009D630E" w:rsidRPr="00681F54" w:rsidRDefault="005E235D" w:rsidP="00681F54">
      <w:pPr>
        <w:pStyle w:val="a3"/>
        <w:spacing w:before="0" w:beforeAutospacing="0" w:after="0" w:afterAutospacing="0"/>
        <w:ind w:firstLine="851"/>
        <w:jc w:val="both"/>
        <w:rPr>
          <w:sz w:val="22"/>
          <w:szCs w:val="22"/>
          <w:lang w:val="kk-KZ"/>
        </w:rPr>
      </w:pPr>
      <w:r w:rsidRPr="00681F54">
        <w:rPr>
          <w:sz w:val="22"/>
          <w:szCs w:val="22"/>
          <w:lang w:val="kk-KZ"/>
        </w:rPr>
        <w:t xml:space="preserve"> Халық ертегілерінің бала дүнетанымын қалыптастырудағы маңызы аса зор. Қазақ фольклорындағы ертеден келе жатқан көне жанрлардың бірі - ертегілер. Ол ұрпақтан-ұрпаққа ауызша тараған мол мұра. Оның осы дәуірге дейін жетуі ертекшілермен тығыз байланысты.Халық арасында үлкен беделге ие болған ертекшілер ертегіні шебер орындаған.Жаңадан ертегілік сюжетті тудырып толықтырып отырған. Ертегіден халқымыздың ертеңге деген сенімі мен арман-тілегін, қиялын, даналығын, ғасырлық өмір тәжірибесін көреміз. Ертегінің қай түрін алсақта ол баланың ой-қиял ұшқырлығын күшейтеді, мінез-құлқын, ерік - жігерін қалыптастырады. Сондықтанда ертегіні оқытуда оның жанрлық ерекшелігін ескеріп. тәрбиелік мақсатына айрықша көңіл бөлгеніміз жөн.</w:t>
      </w:r>
      <w:r w:rsidR="009D630E" w:rsidRPr="00681F54">
        <w:rPr>
          <w:sz w:val="22"/>
          <w:szCs w:val="22"/>
          <w:lang w:val="kk-KZ"/>
        </w:rPr>
        <w:t xml:space="preserve"> </w:t>
      </w:r>
      <w:r w:rsidRPr="00681F54">
        <w:rPr>
          <w:sz w:val="22"/>
          <w:szCs w:val="22"/>
          <w:lang w:val="kk-KZ"/>
        </w:rPr>
        <w:t>Болмысқа танымдық қатнасты ояту мен тәрбиелеудің бір жолы -өмірді тікелей бақылаудан басқа танымдық әдебеттерде жатыр.</w:t>
      </w:r>
      <w:r w:rsidR="009D630E" w:rsidRPr="00681F54">
        <w:rPr>
          <w:sz w:val="22"/>
          <w:szCs w:val="22"/>
          <w:lang w:val="kk-KZ"/>
        </w:rPr>
        <w:t xml:space="preserve"> </w:t>
      </w:r>
      <w:r w:rsidRPr="00681F54">
        <w:rPr>
          <w:sz w:val="22"/>
          <w:szCs w:val="22"/>
          <w:lang w:val="kk-KZ"/>
        </w:rPr>
        <w:t xml:space="preserve">Бүгінгі күні оқытуға қойылып отырға талаптардың бірі-өмір шындығын балаларға халық ауызекі шығармашылығы арқылы көрсету, оның негізінде балалардың ой-өрісін, қиялын, эстетикалық және адамгершілік сезімдерін дамыта </w:t>
      </w:r>
      <w:r w:rsidRPr="00681F54">
        <w:rPr>
          <w:sz w:val="22"/>
          <w:szCs w:val="22"/>
          <w:lang w:val="kk-KZ"/>
        </w:rPr>
        <w:lastRenderedPageBreak/>
        <w:t>отырып, олардың халық шығармашылығына сүйіспеншілігіқ еңбек сүйгіштікке деген көзқарастарын арттыру болып табылады.</w:t>
      </w:r>
    </w:p>
    <w:p w14:paraId="684F5D4E" w14:textId="77777777" w:rsidR="009D630E" w:rsidRPr="00681F54" w:rsidRDefault="004C344F" w:rsidP="00681F54">
      <w:pPr>
        <w:pStyle w:val="a3"/>
        <w:spacing w:before="0" w:beforeAutospacing="0" w:after="0" w:afterAutospacing="0"/>
        <w:ind w:firstLine="851"/>
        <w:jc w:val="both"/>
        <w:rPr>
          <w:sz w:val="22"/>
          <w:szCs w:val="22"/>
          <w:lang w:val="kk-KZ"/>
        </w:rPr>
      </w:pPr>
      <w:r w:rsidRPr="00681F54">
        <w:rPr>
          <w:sz w:val="22"/>
          <w:szCs w:val="22"/>
          <w:lang w:val="kk-KZ"/>
        </w:rPr>
        <w:t>Практикада</w:t>
      </w:r>
      <w:r w:rsidR="00687BFC" w:rsidRPr="00681F54">
        <w:rPr>
          <w:sz w:val="22"/>
          <w:szCs w:val="22"/>
          <w:lang w:val="kk-KZ"/>
        </w:rPr>
        <w:t xml:space="preserve"> </w:t>
      </w:r>
      <w:r w:rsidRPr="00681F54">
        <w:rPr>
          <w:sz w:val="22"/>
          <w:szCs w:val="22"/>
          <w:lang w:val="kk-KZ"/>
        </w:rPr>
        <w:t>қолдану</w:t>
      </w:r>
      <w:r w:rsidR="009D630E" w:rsidRPr="00681F54">
        <w:rPr>
          <w:sz w:val="22"/>
          <w:szCs w:val="22"/>
          <w:lang w:val="kk-KZ"/>
        </w:rPr>
        <w:t xml:space="preserve">. </w:t>
      </w:r>
      <w:r w:rsidR="005E235D" w:rsidRPr="00681F54">
        <w:rPr>
          <w:sz w:val="22"/>
          <w:szCs w:val="22"/>
          <w:lang w:val="kk-KZ"/>
        </w:rPr>
        <w:t>Егер халық ертегілеріне педоагогикалық-психологиялық тұрғыдан қарайтын болсақ мұның жас өспірімдерге танымдық әсері жоғары.</w:t>
      </w:r>
      <w:r w:rsidR="005E235D" w:rsidRPr="00681F54">
        <w:rPr>
          <w:sz w:val="22"/>
          <w:szCs w:val="22"/>
          <w:lang w:val="kk-KZ"/>
        </w:rPr>
        <w:br/>
        <w:t>Халық ертегілерінің таңдаулы үлгілері ғасырлар бойы жасалған халық шығармашылығы болғандықтан оның ішінен көркем тіл де,терең ой да,тамаша үздік кейіпкерлер де табылады. Оның осы сияқты аса жоғары идеалық көркем қасиетін балалардың санасына жеткізу үшін бұлардың да өзіне лайық оқып үйрену жолдары әдіс амалдары бар, мысалы ертегілерді алатын болсақ, ол ел аузында ғасырлар бойы сақталып айтылып әңгімеленіп келеді. Ал осы ертегілер арқылы бала айналасындағы өмірді, адамдарды кеңірек танып ұстанымдылыққа еңбек сүйгіштікке ие болады.</w:t>
      </w:r>
      <w:r w:rsidR="009D630E" w:rsidRPr="00681F54">
        <w:rPr>
          <w:sz w:val="22"/>
          <w:szCs w:val="22"/>
          <w:lang w:val="kk-KZ"/>
        </w:rPr>
        <w:t xml:space="preserve"> </w:t>
      </w:r>
      <w:r w:rsidR="005E235D" w:rsidRPr="00681F54">
        <w:rPr>
          <w:sz w:val="22"/>
          <w:szCs w:val="22"/>
          <w:lang w:val="kk-KZ"/>
        </w:rPr>
        <w:t>Ертегі бала ойында сақталу үшін түрлі жолдар арқылы жүргізуге болады</w:t>
      </w:r>
      <w:r w:rsidR="009D630E" w:rsidRPr="00681F54">
        <w:rPr>
          <w:sz w:val="22"/>
          <w:szCs w:val="22"/>
          <w:lang w:val="kk-KZ"/>
        </w:rPr>
        <w:t xml:space="preserve">. </w:t>
      </w:r>
    </w:p>
    <w:p w14:paraId="28A69966" w14:textId="77777777" w:rsidR="009D630E" w:rsidRPr="00681F54" w:rsidRDefault="009D630E" w:rsidP="00681F54">
      <w:pPr>
        <w:pStyle w:val="a3"/>
        <w:spacing w:before="0" w:beforeAutospacing="0" w:after="0" w:afterAutospacing="0"/>
        <w:ind w:firstLine="851"/>
        <w:jc w:val="both"/>
        <w:rPr>
          <w:sz w:val="22"/>
          <w:szCs w:val="22"/>
          <w:lang w:val="kk-KZ"/>
        </w:rPr>
      </w:pPr>
      <w:r w:rsidRPr="00681F54">
        <w:rPr>
          <w:sz w:val="22"/>
          <w:szCs w:val="22"/>
          <w:lang w:val="kk-KZ"/>
        </w:rPr>
        <w:t>1.</w:t>
      </w:r>
      <w:r w:rsidR="005E235D" w:rsidRPr="00681F54">
        <w:rPr>
          <w:sz w:val="22"/>
          <w:szCs w:val="22"/>
          <w:lang w:val="kk-KZ"/>
        </w:rPr>
        <w:t>Ертегі оқу. Мұнда сол ертегі кейіпкерлерінің бейнесіне еніп соның көңіл-күйін образ арқылы бейнелеп беру. </w:t>
      </w:r>
    </w:p>
    <w:p w14:paraId="49827E6A" w14:textId="77777777" w:rsidR="009D630E" w:rsidRPr="00681F54" w:rsidRDefault="005E235D" w:rsidP="00681F54">
      <w:pPr>
        <w:pStyle w:val="a3"/>
        <w:spacing w:before="0" w:beforeAutospacing="0" w:after="0" w:afterAutospacing="0"/>
        <w:ind w:firstLine="851"/>
        <w:jc w:val="both"/>
        <w:rPr>
          <w:sz w:val="22"/>
          <w:szCs w:val="22"/>
          <w:lang w:val="kk-KZ"/>
        </w:rPr>
      </w:pPr>
      <w:r w:rsidRPr="00681F54">
        <w:rPr>
          <w:sz w:val="22"/>
          <w:szCs w:val="22"/>
          <w:lang w:val="kk-KZ"/>
        </w:rPr>
        <w:t>2.Пантомима ойыны. Ешқандай сөз айтпай сол кейіпкердің қимылдарын көрсету.</w:t>
      </w:r>
    </w:p>
    <w:p w14:paraId="619C4974" w14:textId="4B5987A2" w:rsidR="009D630E" w:rsidRPr="00681F54" w:rsidRDefault="005E235D" w:rsidP="00681F54">
      <w:pPr>
        <w:pStyle w:val="a3"/>
        <w:spacing w:before="0" w:beforeAutospacing="0" w:after="0" w:afterAutospacing="0"/>
        <w:ind w:firstLine="851"/>
        <w:jc w:val="both"/>
        <w:rPr>
          <w:sz w:val="22"/>
          <w:szCs w:val="22"/>
          <w:lang w:val="kk-KZ"/>
        </w:rPr>
      </w:pPr>
      <w:r w:rsidRPr="00681F54">
        <w:rPr>
          <w:sz w:val="22"/>
          <w:szCs w:val="22"/>
          <w:lang w:val="kk-KZ"/>
        </w:rPr>
        <w:t>З.Суретпен жұмыс.</w:t>
      </w:r>
      <w:r w:rsidR="009D630E" w:rsidRPr="00681F54">
        <w:rPr>
          <w:sz w:val="22"/>
          <w:szCs w:val="22"/>
          <w:lang w:val="kk-KZ"/>
        </w:rPr>
        <w:t xml:space="preserve"> </w:t>
      </w:r>
      <w:r w:rsidRPr="00681F54">
        <w:rPr>
          <w:sz w:val="22"/>
          <w:szCs w:val="22"/>
          <w:lang w:val="kk-KZ"/>
        </w:rPr>
        <w:t>Әр түрлі жәндіктер бейнеленген суреттер немесе</w:t>
      </w:r>
      <w:r w:rsidR="009D630E" w:rsidRPr="00681F54">
        <w:rPr>
          <w:sz w:val="22"/>
          <w:szCs w:val="22"/>
          <w:lang w:val="kk-KZ"/>
        </w:rPr>
        <w:t xml:space="preserve"> </w:t>
      </w:r>
      <w:r w:rsidRPr="00681F54">
        <w:rPr>
          <w:sz w:val="22"/>
          <w:szCs w:val="22"/>
          <w:lang w:val="kk-KZ"/>
        </w:rPr>
        <w:t>бір ертегідегі барлық қимылдарды суреттер арқылы көрсету.</w:t>
      </w:r>
    </w:p>
    <w:p w14:paraId="4A808805" w14:textId="77777777" w:rsidR="00681F54" w:rsidRDefault="005E235D" w:rsidP="00681F54">
      <w:pPr>
        <w:pStyle w:val="a3"/>
        <w:spacing w:before="0" w:beforeAutospacing="0" w:after="0" w:afterAutospacing="0"/>
        <w:ind w:firstLine="851"/>
        <w:jc w:val="both"/>
        <w:rPr>
          <w:sz w:val="22"/>
          <w:szCs w:val="22"/>
          <w:lang w:val="kk-KZ"/>
        </w:rPr>
      </w:pPr>
      <w:r w:rsidRPr="00681F54">
        <w:rPr>
          <w:sz w:val="22"/>
          <w:szCs w:val="22"/>
          <w:lang w:val="kk-KZ"/>
        </w:rPr>
        <w:t>Баланың табиғат туралы білімдерін кеңейтіп табиғатқа деген сүйіспеншілік сезімдерін оятып, қамқорлыққа алуға тәрбиелеу. Сабақта үнтаспа, бейнетаспа суреттер көрнекілікті пайдалану әңгімелесу, түсіндіру.</w:t>
      </w:r>
      <w:r w:rsidR="009D630E" w:rsidRPr="00681F54">
        <w:rPr>
          <w:sz w:val="22"/>
          <w:szCs w:val="22"/>
          <w:lang w:val="kk-KZ"/>
        </w:rPr>
        <w:t xml:space="preserve"> </w:t>
      </w:r>
      <w:r w:rsidRPr="00681F54">
        <w:rPr>
          <w:sz w:val="22"/>
          <w:szCs w:val="22"/>
          <w:lang w:val="kk-KZ"/>
        </w:rPr>
        <w:t xml:space="preserve">Табиғаттың әсемдігін көріп сезіне білу балалардың өмір тәжрибесін байытып, олардың эстетикалық талғамын дамытады. Туған жерге деген ыстық сүйіспеншілігін күшейтеді. Халық ұғымында табиғат деген сөз Жер </w:t>
      </w:r>
      <w:r w:rsidR="009D630E" w:rsidRPr="00681F54">
        <w:rPr>
          <w:sz w:val="22"/>
          <w:szCs w:val="22"/>
          <w:lang w:val="kk-KZ"/>
        </w:rPr>
        <w:t>–</w:t>
      </w:r>
      <w:r w:rsidRPr="00681F54">
        <w:rPr>
          <w:sz w:val="22"/>
          <w:szCs w:val="22"/>
          <w:lang w:val="kk-KZ"/>
        </w:rPr>
        <w:t xml:space="preserve"> ана</w:t>
      </w:r>
      <w:r w:rsidR="009D630E" w:rsidRPr="00681F54">
        <w:rPr>
          <w:sz w:val="22"/>
          <w:szCs w:val="22"/>
          <w:lang w:val="kk-KZ"/>
        </w:rPr>
        <w:t xml:space="preserve">, </w:t>
      </w:r>
      <w:r w:rsidRPr="00681F54">
        <w:rPr>
          <w:sz w:val="22"/>
          <w:szCs w:val="22"/>
          <w:lang w:val="kk-KZ"/>
        </w:rPr>
        <w:t>туған жер, атамекен сөздері түрінде көп айтылады.</w:t>
      </w:r>
      <w:r w:rsidR="009D630E" w:rsidRPr="00681F54">
        <w:rPr>
          <w:sz w:val="22"/>
          <w:szCs w:val="22"/>
          <w:lang w:val="kk-KZ"/>
        </w:rPr>
        <w:t xml:space="preserve"> </w:t>
      </w:r>
      <w:r w:rsidRPr="00681F54">
        <w:rPr>
          <w:sz w:val="22"/>
          <w:szCs w:val="22"/>
          <w:lang w:val="kk-KZ"/>
        </w:rPr>
        <w:t>Бастауыш мектеп жасында балдырғандар шын мағынасындағы оқырмандар емес, олар тек тындаушылар, көрушілер ғана. Оларға арналған шығармалар қысқа да ықшам жазылған суретті кітапшалар түрінде беріледі. Бұл жастағы балаларға арналған әдебиет жанры жағынан көбіне жеңіл сюжетке құрылған шағын шығармалар, хайуанаттар жайында жазылған әңгімелер белгілі оқиға не ойын түрлеріне құрылған өлеңдер, ертегілер болып келеді. Бұл жастағы балдырғандарға арналған шығармалардың тақырыбы көбінесе табиғат әлемінен, өзін қоршаған күнде көріп жүрген оқиғалардан алу керек. Тілі ж</w:t>
      </w:r>
      <w:r w:rsidR="0090464F" w:rsidRPr="00681F54">
        <w:rPr>
          <w:sz w:val="22"/>
          <w:szCs w:val="22"/>
          <w:lang w:val="kk-KZ"/>
        </w:rPr>
        <w:t>еңіл, сөзі ойнақы болып келеді.</w:t>
      </w:r>
      <w:r w:rsidRPr="00681F54">
        <w:rPr>
          <w:sz w:val="22"/>
          <w:szCs w:val="22"/>
          <w:lang w:val="kk-KZ"/>
        </w:rPr>
        <w:t>Баланы еңбекке тәрбиелеуде отбасы мүшелері үлкендерінің еңбекке деген көзқарасы,еңбек істеу әрекеті әсер етеді. Баланы еңбек сүйгіштікке тәрбиелеуде, өнерге баулуда ауыз әдебиеті күшті құрал болған. Өз ұрпақтарының тәрбиесі ерлі-зайыптыларға,ата-әжелерге ортақ іс,жауапты міндет болған. Көбіне ата-әжелер есте жоқ ерте замандағы, ауыздан-ауызға тарап келген ертегілер арқыл</w:t>
      </w:r>
      <w:r w:rsidR="00681F54">
        <w:rPr>
          <w:sz w:val="22"/>
          <w:szCs w:val="22"/>
          <w:lang w:val="kk-KZ"/>
        </w:rPr>
        <w:t>ы бала тәрбиесіне көңіл бөлген.</w:t>
      </w:r>
    </w:p>
    <w:p w14:paraId="67DD8BA9" w14:textId="3FEEF392" w:rsidR="005E235D" w:rsidRPr="00681F54" w:rsidRDefault="005E235D" w:rsidP="00681F54">
      <w:pPr>
        <w:pStyle w:val="a3"/>
        <w:spacing w:before="0" w:beforeAutospacing="0" w:after="0" w:afterAutospacing="0"/>
        <w:ind w:firstLine="851"/>
        <w:jc w:val="both"/>
        <w:rPr>
          <w:sz w:val="22"/>
          <w:szCs w:val="22"/>
          <w:lang w:val="kk-KZ"/>
        </w:rPr>
      </w:pPr>
      <w:r w:rsidRPr="00681F54">
        <w:rPr>
          <w:sz w:val="22"/>
          <w:szCs w:val="22"/>
          <w:lang w:val="kk-KZ"/>
        </w:rPr>
        <w:t xml:space="preserve">Балаға адамдық қасиеттің нәрі ертегі арқылы ана сүтімен қоса сіңіріледі.Өйткені, оныңжаны күнәдан пәк, таза, көңілінде күдік жоқ. Бәріміз де жақсы жанға жайлы, одан рахат табатын ертегіні тыңдап, сол ертегілерден адам бойына керектінің бәрін сіңіріп өстік. Бала жанын қоректендіретін рухани қор - айналадағы барлық табиғат болмысы, жанды мақлұқтың бәрімен табыстыратын, терең де таң ғажайып сырларға толы ертегілер. </w:t>
      </w:r>
      <w:r w:rsidRPr="00681F54">
        <w:rPr>
          <w:color w:val="2D2B20"/>
          <w:sz w:val="22"/>
          <w:szCs w:val="22"/>
          <w:lang w:val="kk-KZ"/>
        </w:rPr>
        <w:t xml:space="preserve">    </w:t>
      </w:r>
    </w:p>
    <w:p w14:paraId="3943D2E6" w14:textId="77777777" w:rsidR="004C344F" w:rsidRPr="00681F54" w:rsidRDefault="004C344F" w:rsidP="00681F54">
      <w:pPr>
        <w:spacing w:after="0" w:line="240" w:lineRule="auto"/>
        <w:jc w:val="both"/>
        <w:rPr>
          <w:rFonts w:ascii="Times New Roman" w:eastAsia="Times New Roman" w:hAnsi="Times New Roman" w:cs="Times New Roman"/>
          <w:b/>
          <w:color w:val="000000"/>
          <w:lang w:val="kk-KZ" w:eastAsia="ru-RU"/>
        </w:rPr>
      </w:pPr>
      <w:r w:rsidRPr="00681F54">
        <w:rPr>
          <w:rFonts w:ascii="Times New Roman" w:hAnsi="Times New Roman" w:cs="Times New Roman"/>
          <w:b/>
          <w:color w:val="2D2B20"/>
          <w:lang w:val="kk-KZ"/>
        </w:rPr>
        <w:t>Ұсыныстар</w:t>
      </w:r>
    </w:p>
    <w:p w14:paraId="79FE88BC" w14:textId="77777777" w:rsidR="005E235D" w:rsidRPr="00681F54" w:rsidRDefault="005E235D" w:rsidP="00681F54">
      <w:pPr>
        <w:spacing w:after="0" w:line="240" w:lineRule="auto"/>
        <w:jc w:val="both"/>
        <w:rPr>
          <w:rFonts w:ascii="Times New Roman" w:eastAsia="Times New Roman" w:hAnsi="Times New Roman" w:cs="Times New Roman"/>
          <w:color w:val="000000"/>
          <w:lang w:val="kk-KZ" w:eastAsia="ru-RU"/>
        </w:rPr>
      </w:pPr>
      <w:r w:rsidRPr="00681F54">
        <w:rPr>
          <w:rFonts w:ascii="Times New Roman" w:hAnsi="Times New Roman" w:cs="Times New Roman"/>
          <w:color w:val="2D2B20"/>
          <w:lang w:val="kk-KZ"/>
        </w:rPr>
        <w:t xml:space="preserve">   </w:t>
      </w:r>
      <w:r w:rsidR="004C344F" w:rsidRPr="00681F54">
        <w:rPr>
          <w:rFonts w:ascii="Times New Roman" w:hAnsi="Times New Roman" w:cs="Times New Roman"/>
          <w:color w:val="2D2B20"/>
          <w:lang w:val="kk-KZ"/>
        </w:rPr>
        <w:t xml:space="preserve"> </w:t>
      </w:r>
      <w:r w:rsidRPr="00681F54">
        <w:rPr>
          <w:rFonts w:ascii="Times New Roman" w:hAnsi="Times New Roman" w:cs="Times New Roman"/>
          <w:color w:val="2D2B20"/>
          <w:lang w:val="kk-KZ"/>
        </w:rPr>
        <w:t xml:space="preserve"> Адамгершілік тәрбиесі моральдық жағынан кіршіксіз таза, қоғам мүддесі үшін еңбек ететін, жан-жақты жетілген адам даярлау сияқты тәрбиенің жалпы мақсатына бағытталады. Адамгершілік қасиетінің негізгі имандылық пен ізеттілікте. Ал сыйластық, жасы үлкенді сыйлау, сәлемдесу, үлкеннің сөзіне жөнді – жөнсіз араласпау, кісінің алдынан кесе өтпеу, көп алдына дарақыланып күлмеу, есінемеу сияқты қылықтарды жас ұрпақ санасына ақырындап сіңіру қажет. Адам баласы қоғамда өзінің адамгершілік қасиеттерімен, қайырымдылығымен, адалдығымен, әділеттілігімен ардақталады. Моральдық қасиеттер адамдардың қимыл-әрекеттерінен, қарым-қатынасынан шығады. Жақсылық пен жамандық, зұлымдық пен махаббат, әділеттік пен әділетсіздік, борыш пен намыс, ар мен ождан адамның іс-әрекеті арқылы өлшенеді. Осыны ұстанған қазақ халқы жастарды отбасында  кішіпейілділікке тәрбиелеуді бірінші міндет етіп қойған. Жастардың жадына “сіз” деген сыпайылық, “сен” деген анайылық, “Адамдықтың белгісі, иіліп сәлем бергені», “Кішіпейілділіктен кішіреймейсіз”, “Құдай деген құр  қалмайды” деген қағидаларды үнемі уағыздаған, Адамгершілік қасиеттің өзекті мәселесі – қайырымдылық, достық. Халық ұғымында жақсылық пен жамандық достық пен қастың адамгершілік қасиетінің екі түрлі белгісі ретінде егіздің сыңарындай қатар салыстыра суреттеген. Жас ұрпақты адамгершілік рухында тәрбиелеу – жоғарыда айтылған мінез- құлықтың дағдыларын ережелеріне үйретеді. Адамгершілікке үйретудің </w:t>
      </w:r>
      <w:r w:rsidRPr="00681F54">
        <w:rPr>
          <w:rFonts w:ascii="Times New Roman" w:hAnsi="Times New Roman" w:cs="Times New Roman"/>
          <w:color w:val="2D2B20"/>
          <w:lang w:val="kk-KZ"/>
        </w:rPr>
        <w:lastRenderedPageBreak/>
        <w:t>негізгі жолы -  оқу процесі мен оқушылардың күнделікті өмірін, іс-әрекетін тиімді тәрбие шараларын ұйымдастыру. Балалардың адамгершілік туралы түсінігі мол болғанымен тәжірибеде іс-әрекеті, тәртібі біліміне сәйкес келмейтін жағдайлар кездеседі.  Олар жақсы, жаман әдеттерді білгенімен, оны өз өміріне сәйкестендіре, тәртібінде іске асыра алмайды. Өйткені, ережені есте сақтау оңай да, оны іске асыру қиын.</w:t>
      </w:r>
    </w:p>
    <w:p w14:paraId="34D08391" w14:textId="77777777" w:rsidR="005E235D" w:rsidRPr="00681F54" w:rsidRDefault="005E235D" w:rsidP="00681F54">
      <w:pPr>
        <w:spacing w:after="0" w:line="240" w:lineRule="auto"/>
        <w:jc w:val="both"/>
        <w:rPr>
          <w:rFonts w:ascii="Times New Roman" w:hAnsi="Times New Roman" w:cs="Times New Roman"/>
          <w:color w:val="2D2B20"/>
          <w:lang w:val="kk-KZ"/>
        </w:rPr>
      </w:pPr>
      <w:r w:rsidRPr="00681F54">
        <w:rPr>
          <w:rFonts w:ascii="Times New Roman" w:hAnsi="Times New Roman" w:cs="Times New Roman"/>
          <w:color w:val="2D2B20"/>
          <w:lang w:val="kk-KZ"/>
        </w:rPr>
        <w:t xml:space="preserve">       Сондықтан адамгершілік жайында түсінік білім берумен қатар дұрыс тәртібін, іс-әрекетін ұйымдастыруды көздейді. Адамгершілік тәрбиесінің мазмұнына үлкенді сыйлау, беделін мойындау, еңбек адамдарын құрметтеу, қамқорлық жасау, адалдыққа, шыншылдыққа, қарапайымдылыққа, мақсаттылыққа, шешімділікке, табандылыққа, белсенділікке, батылдыққа, ұстамдылыққа, ұйымшылдыққа тәрбиелеу де жатады. К.Д. Ушинский: “… шығармада келтірілген адамгершілік іс-әрекеті, адамгершілік сезімді, адамгершілік ойды сүюге баланы итермелейтін әдеби шығарма өнегелі шығарма” деп жазған.Сонымен адамгершілікке тәрбиелеуде қазақ халық ертегілеріндегі кейіпкерлер бейнесі көбіне қарапайым адамдар болып келеді. Ертегі – ауыз әдебиетінің ықылым заманнан келе жатқан көне де мол мұрасы. Оның ертегі деп аталуының өзінен де, сол сияқты ертегілердің “Бұрынғы өткен заманда”, “Баяғы өткен заманда”, “Ерте, ерте, ертеде, ешкі құйрығы келтеде” деп басталуынан да оның атам заман туындысы екенін аңғару қиын емес. Ертегілерде халық басынан кешкен ғасырлар ізі жатыр. Олардың еңбекші халықтың тұрмыс-тіршілігі, әдет-ғұрып, елдік тарихы, қилы-қилы қиын қыстаулары, халықтың мұң-шері, арман-мұраты бейнеленген. Қазақ ертегілерін академик М. Әуезов үш жанрға бөледі; қиял-ғажайып ертегілері, хайуанаттар жайлы ертегілер, шыншыл ертегілер. Солардың ішіндегі ең көнесі, әрі ертегілердің мол саласы – қиял-ғажайып ертегілері. Бұл ертегілерде  табиғаттың немен тұңғиық сырларын әлі танымаған адам ойының сәбилік шақтары, соны білсем деген халық арманы, әлемді шарласам, жеті қат жер асты құпиясына үңілсем, тіршілік өмірін жеңілдетсем деп армандаған халық қиялы бейнеленген. Сол дүниеде жаңалық пен жамандық, әділдік пен жауыздық, адалдық пен қаскөйлік бітіспес арпалыста болады.  Ертегілерде тартыс осы қарама-қарсы күштер арасында әділдік пен жауыздық, арасында өрбиді. Кедей, жесір кемпірдің баласы немесе әке-шешесі жоқ, өмірі кедейліктен көз ашпаған тазша өзінің ақыл-айласы, тапқырлығымен ханды, оның уәзірлерін жеңіп, ақыр аяғында хандықты не уәзірлікті өз қолына алады. Ертегінің аяғы жақсылықпен аяқталады. Ертегінің тағы бір саласы – тұрмыс-салт ертегілері және хайуанаттар туралы ертегілер. Бұл ертегілерде көбінесе елдің тұрмыс-тіршіліктері суреттеледі. “Түлкі мен ешкі” ертегісінде айлакер түлкі ешкіні құрығына оп-оңай түсіре қояды. Апанға абайсызда түсіп, шыға алмай шарасызданған түлкі су іздеп шөліркеп жүрген ешкіні сол апанға алдап түсіреді. Қу түлкі “ешкі мүйізіне шығып ” зытады, аңқау ешкіні алдап ұрады. Осы арқылы халық керемет ойын кемеңгерлік түйін жасаған: “Өтірікке алданба, басың бәлеге душар болар”,- деп аңқау жандарды сақтандырған. Ертегілерде түлкі қу, айлакер. Оқушылар ертегілердегі әрбір кейіпкерлердің жаман әдетінен аулақ болуға, жақсы кейіпкерлерге қарап қайырымды, мейірімді болуға талпынады.</w:t>
      </w:r>
    </w:p>
    <w:p w14:paraId="19630593" w14:textId="77777777" w:rsidR="0060368D" w:rsidRPr="00681F54" w:rsidRDefault="005E235D" w:rsidP="00681F54">
      <w:pPr>
        <w:pStyle w:val="a3"/>
        <w:shd w:val="clear" w:color="auto" w:fill="FFFFFF"/>
        <w:spacing w:before="0" w:beforeAutospacing="0" w:after="0" w:afterAutospacing="0"/>
        <w:jc w:val="both"/>
        <w:rPr>
          <w:b/>
          <w:color w:val="000000"/>
          <w:sz w:val="22"/>
          <w:szCs w:val="22"/>
          <w:lang w:val="kk-KZ"/>
        </w:rPr>
      </w:pPr>
      <w:r w:rsidRPr="00681F54">
        <w:rPr>
          <w:b/>
          <w:color w:val="000000"/>
          <w:sz w:val="22"/>
          <w:szCs w:val="22"/>
          <w:lang w:val="kk-KZ"/>
        </w:rPr>
        <w:t>Қортынды</w:t>
      </w:r>
    </w:p>
    <w:p w14:paraId="5B6AA2DC" w14:textId="48611DAF" w:rsidR="00937AAF" w:rsidRPr="00681F54" w:rsidRDefault="005E235D" w:rsidP="00681F54">
      <w:pPr>
        <w:pStyle w:val="a3"/>
        <w:shd w:val="clear" w:color="auto" w:fill="FFFFFF"/>
        <w:spacing w:before="0" w:beforeAutospacing="0" w:after="0" w:afterAutospacing="0"/>
        <w:ind w:firstLine="851"/>
        <w:jc w:val="both"/>
        <w:rPr>
          <w:color w:val="2D2B20"/>
          <w:sz w:val="22"/>
          <w:szCs w:val="22"/>
          <w:lang w:val="kk-KZ"/>
        </w:rPr>
      </w:pPr>
      <w:r w:rsidRPr="00681F54">
        <w:rPr>
          <w:color w:val="2D2B20"/>
          <w:sz w:val="22"/>
          <w:szCs w:val="22"/>
          <w:lang w:val="kk-KZ"/>
        </w:rPr>
        <w:t>Кіші мектеп жасындағы оқушыларды адамгершілікке тәрбиелеуде  қазақ халық ертегілеріндегі ұнамды кейіпкерлердің жақсы қасиеттерін балалар бойына сіңіру, ұнамсыз кейіпкерлердің жасаған зұлымдықтарынан аулақ болуға үйретеді.</w:t>
      </w:r>
      <w:r w:rsidR="0060368D" w:rsidRPr="00681F54">
        <w:rPr>
          <w:color w:val="2D2B20"/>
          <w:sz w:val="22"/>
          <w:szCs w:val="22"/>
          <w:lang w:val="kk-KZ"/>
        </w:rPr>
        <w:t xml:space="preserve"> </w:t>
      </w:r>
      <w:r w:rsidRPr="00681F54">
        <w:rPr>
          <w:color w:val="2D2B20"/>
          <w:sz w:val="22"/>
          <w:szCs w:val="22"/>
          <w:lang w:val="kk-KZ"/>
        </w:rPr>
        <w:t>Кіші мектеп жасындағы оқушыларды ертегілер арқылы тәрбиелеудің маңызы зор. Сынып оқушыларын ертегілерді оқыту арқылы балалар қарапайымдылық, кішіпейілділік,</w:t>
      </w:r>
      <w:r w:rsidR="0060368D" w:rsidRPr="00681F54">
        <w:rPr>
          <w:color w:val="2D2B20"/>
          <w:sz w:val="22"/>
          <w:szCs w:val="22"/>
          <w:lang w:val="kk-KZ"/>
        </w:rPr>
        <w:t xml:space="preserve"> </w:t>
      </w:r>
      <w:r w:rsidRPr="00681F54">
        <w:rPr>
          <w:color w:val="2D2B20"/>
          <w:sz w:val="22"/>
          <w:szCs w:val="22"/>
          <w:lang w:val="kk-KZ"/>
        </w:rPr>
        <w:t xml:space="preserve">қайырымдылық, адалдық </w:t>
      </w:r>
      <w:r w:rsidR="0060368D" w:rsidRPr="00681F54">
        <w:rPr>
          <w:color w:val="2D2B20"/>
          <w:sz w:val="22"/>
          <w:szCs w:val="22"/>
          <w:lang w:val="kk-KZ"/>
        </w:rPr>
        <w:t xml:space="preserve">қасиеттерін  </w:t>
      </w:r>
      <w:r w:rsidRPr="00681F54">
        <w:rPr>
          <w:color w:val="2D2B20"/>
          <w:sz w:val="22"/>
          <w:szCs w:val="22"/>
          <w:lang w:val="kk-KZ"/>
        </w:rPr>
        <w:t>қалыптастырады. Оқу пәндерінде ертегілердің тілі түсінікті, қанатты сөздер мен бейнесіне тіркестерге бай болып келеді. Бала санасына жастай тәрбиелік ерекше ықпал етуде ертегілер үлкен орын алады.</w:t>
      </w:r>
      <w:r w:rsidR="0060368D" w:rsidRPr="00681F54">
        <w:rPr>
          <w:color w:val="2D2B20"/>
          <w:sz w:val="22"/>
          <w:szCs w:val="22"/>
          <w:lang w:val="kk-KZ"/>
        </w:rPr>
        <w:t xml:space="preserve"> </w:t>
      </w:r>
      <w:r w:rsidRPr="00681F54">
        <w:rPr>
          <w:color w:val="000000"/>
          <w:sz w:val="22"/>
          <w:szCs w:val="22"/>
          <w:lang w:val="kk-KZ"/>
        </w:rPr>
        <w:t>Ертегі</w:t>
      </w:r>
      <w:r w:rsidRPr="00681F54">
        <w:rPr>
          <w:color w:val="2D2B20"/>
          <w:sz w:val="22"/>
          <w:szCs w:val="22"/>
          <w:lang w:val="kk-KZ"/>
        </w:rPr>
        <w:t xml:space="preserve"> туралы айта отырып, оқушылар адамгершілік тәрбиесінің негізгі нормаларымен өмірдің айналасындағы, әдебиетті айқын мысалдар арқылы және өмірден алынған өз тәжірибесіне сүйене отырып танысады, бірақ, бұл арада түсіну сезімінің дәрежесіне тән істі талдап қорытуға байланысты болады.</w:t>
      </w:r>
    </w:p>
    <w:sectPr w:rsidR="00937AAF" w:rsidRPr="00681F54" w:rsidSect="009D630E">
      <w:pgSz w:w="12240" w:h="15840"/>
      <w:pgMar w:top="90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B6"/>
    <w:rsid w:val="000B3B06"/>
    <w:rsid w:val="001347D8"/>
    <w:rsid w:val="00375650"/>
    <w:rsid w:val="004C344F"/>
    <w:rsid w:val="0053664F"/>
    <w:rsid w:val="005E235D"/>
    <w:rsid w:val="0060368D"/>
    <w:rsid w:val="00681F54"/>
    <w:rsid w:val="00687BFC"/>
    <w:rsid w:val="0085760B"/>
    <w:rsid w:val="0090464F"/>
    <w:rsid w:val="00937AAF"/>
    <w:rsid w:val="009D630E"/>
    <w:rsid w:val="00C92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5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35D"/>
  </w:style>
  <w:style w:type="paragraph" w:styleId="a3">
    <w:name w:val="No Spacing"/>
    <w:basedOn w:val="a"/>
    <w:uiPriority w:val="1"/>
    <w:qFormat/>
    <w:rsid w:val="005E2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35D"/>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235D"/>
  </w:style>
  <w:style w:type="paragraph" w:styleId="a3">
    <w:name w:val="No Spacing"/>
    <w:basedOn w:val="a"/>
    <w:uiPriority w:val="1"/>
    <w:qFormat/>
    <w:rsid w:val="005E2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k.wikipedia.org/w/index.php?title=%D0%AD%D1%81%D1%82%D0%B5%D1%82%D0%B8%D0%BA.&amp;action=edit&amp;redlink=1" TargetMode="External"/><Relationship Id="rId5" Type="http://schemas.openxmlformats.org/officeDocument/2006/relationships/hyperlink" Target="http://kk.wikipedia.org/w/index.php?title=%D0%9B%D3%99%D0%B7%D0%B7%D0%B0%D1%82&amp;action=edit&amp;redlink=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мектеп-лицей 2020</dc:creator>
  <cp:keywords/>
  <dc:description/>
  <cp:lastModifiedBy>Пользователь</cp:lastModifiedBy>
  <cp:revision>12</cp:revision>
  <dcterms:created xsi:type="dcterms:W3CDTF">2025-02-13T00:38:00Z</dcterms:created>
  <dcterms:modified xsi:type="dcterms:W3CDTF">2025-02-19T09:28:00Z</dcterms:modified>
</cp:coreProperties>
</file>